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23" w:rsidRPr="00980BE3" w:rsidRDefault="00BA1230">
      <w:pPr>
        <w:rPr>
          <w:b/>
          <w:sz w:val="24"/>
          <w:szCs w:val="24"/>
          <w:u w:val="single"/>
        </w:rPr>
      </w:pPr>
      <w:r w:rsidRPr="00980BE3"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34D303B4" wp14:editId="1E41D30B">
            <wp:simplePos x="0" y="0"/>
            <wp:positionH relativeFrom="column">
              <wp:posOffset>3729355</wp:posOffset>
            </wp:positionH>
            <wp:positionV relativeFrom="paragraph">
              <wp:posOffset>193675</wp:posOffset>
            </wp:positionV>
            <wp:extent cx="2495550" cy="2315412"/>
            <wp:effectExtent l="19050" t="19050" r="19050" b="2794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39" b="45292"/>
                    <a:stretch/>
                  </pic:blipFill>
                  <pic:spPr>
                    <a:xfrm>
                      <a:off x="0" y="0"/>
                      <a:ext cx="2495550" cy="23154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BE3">
        <w:rPr>
          <w:b/>
          <w:sz w:val="24"/>
          <w:szCs w:val="24"/>
          <w:u w:val="single"/>
        </w:rPr>
        <w:t>Exercice sur la lutte contre la tuberculose</w:t>
      </w:r>
    </w:p>
    <w:p w:rsidR="00CA0BEC" w:rsidRDefault="004F3C64" w:rsidP="004F3C64">
      <w:pPr>
        <w:ind w:right="3543"/>
      </w:pPr>
      <w:r w:rsidRPr="004F3C64">
        <w:rPr>
          <w:u w:val="single"/>
        </w:rPr>
        <w:t>Doc. 1 p.18 + image</w:t>
      </w:r>
      <w:r>
        <w:t xml:space="preserve"> : </w:t>
      </w:r>
      <w:r w:rsidR="00CA0BEC">
        <w:t>1) Quel est le principal organe touché par la tuberculose ?</w:t>
      </w:r>
    </w:p>
    <w:p w:rsidR="00CA0BEC" w:rsidRDefault="00CA0BEC" w:rsidP="004F3C64">
      <w:pPr>
        <w:ind w:right="3543"/>
      </w:pPr>
      <w:r>
        <w:t>A l’aide du texte, explique pourquoi la tuberculose est une maladie grave.</w:t>
      </w:r>
    </w:p>
    <w:p w:rsidR="004F3C64" w:rsidRDefault="004F3C64" w:rsidP="004F3C64">
      <w:pPr>
        <w:ind w:right="3543"/>
      </w:pPr>
    </w:p>
    <w:p w:rsidR="004F3C64" w:rsidRDefault="004F3C64" w:rsidP="004F3C64">
      <w:pPr>
        <w:ind w:right="3543"/>
      </w:pPr>
    </w:p>
    <w:p w:rsidR="00BA1230" w:rsidRDefault="00CA0BEC" w:rsidP="004F3C64">
      <w:pPr>
        <w:ind w:right="3543"/>
      </w:pPr>
      <w:r>
        <w:t>2) De quelle manière la soignait-t-on il y  a un siècle ? Cela était-il efficace ?</w:t>
      </w:r>
    </w:p>
    <w:p w:rsidR="00CA0BEC" w:rsidRDefault="00CA0BEC" w:rsidP="00980BE3">
      <w:pPr>
        <w:tabs>
          <w:tab w:val="left" w:pos="5103"/>
        </w:tabs>
        <w:ind w:left="-284" w:right="3685"/>
      </w:pPr>
    </w:p>
    <w:p w:rsidR="00BA1230" w:rsidRDefault="004F3C64" w:rsidP="004F3C64">
      <w:pPr>
        <w:tabs>
          <w:tab w:val="left" w:pos="5103"/>
        </w:tabs>
        <w:spacing w:after="0"/>
        <w:ind w:left="-284"/>
        <w:jc w:val="center"/>
      </w:pPr>
      <w:r>
        <w:t xml:space="preserve">3) </w:t>
      </w:r>
      <w:r w:rsidR="00BA1230" w:rsidRPr="00BA1230">
        <w:t>A l’aide des documents 2 p.18, 3, 4 et 5 p.19 et 4 p. 17, compléter le tableau suivant.</w:t>
      </w:r>
      <w:bookmarkStart w:id="0" w:name="_GoBack"/>
      <w:bookmarkEnd w:id="0"/>
    </w:p>
    <w:tbl>
      <w:tblPr>
        <w:tblpPr w:leftFromText="141" w:rightFromText="141" w:vertAnchor="text" w:horzAnchor="margin" w:tblpX="-282" w:tblpY="296"/>
        <w:tblW w:w="10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9"/>
        <w:gridCol w:w="1560"/>
        <w:gridCol w:w="5811"/>
      </w:tblGrid>
      <w:tr w:rsidR="00BA1230" w:rsidRPr="00BA1230" w:rsidTr="004F3C64">
        <w:trPr>
          <w:trHeight w:val="591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>
            <w:pPr>
              <w:spacing w:after="0"/>
            </w:pPr>
            <w:r w:rsidRPr="00BA1230">
              <w:t>Innovations en lien avec la tuberculose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>
            <w:pPr>
              <w:spacing w:after="0"/>
            </w:pPr>
            <w:r w:rsidRPr="00BA1230">
              <w:t>date de la 1</w:t>
            </w:r>
            <w:r w:rsidRPr="00BA1230">
              <w:rPr>
                <w:vertAlign w:val="superscript"/>
              </w:rPr>
              <w:t>ère</w:t>
            </w:r>
            <w:r w:rsidRPr="00BA1230">
              <w:t xml:space="preserve"> utilisation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>
            <w:pPr>
              <w:spacing w:after="0"/>
            </w:pPr>
            <w:r w:rsidRPr="00BA1230">
              <w:t>Quel progrès cela a-t-il apporté dans le traitement de la maladie?</w:t>
            </w:r>
          </w:p>
        </w:tc>
      </w:tr>
      <w:tr w:rsidR="00BA1230" w:rsidRPr="00BA1230" w:rsidTr="004F3C64">
        <w:trPr>
          <w:trHeight w:val="1044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>
            <w:r w:rsidRPr="00BA1230">
              <w:t xml:space="preserve">Découverte du bacille de Koch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/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/>
        </w:tc>
      </w:tr>
      <w:tr w:rsidR="00BA1230" w:rsidRPr="00BA1230" w:rsidTr="004F3C64">
        <w:trPr>
          <w:trHeight w:val="887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>
            <w:r w:rsidRPr="00BA1230">
              <w:t>Radiographie des poumons par rayon 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/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/>
        </w:tc>
      </w:tr>
      <w:tr w:rsidR="00BA1230" w:rsidRPr="00BA1230" w:rsidTr="004F3C64">
        <w:trPr>
          <w:trHeight w:val="881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>
            <w:r w:rsidRPr="00BA1230">
              <w:t>Vaccination par le BCG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/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/>
        </w:tc>
      </w:tr>
      <w:tr w:rsidR="00BA1230" w:rsidRPr="00BA1230" w:rsidTr="004F3C64">
        <w:trPr>
          <w:trHeight w:val="81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>
            <w:r w:rsidRPr="00BA1230">
              <w:t>Traitement antibiotique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/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230" w:rsidRPr="00BA1230" w:rsidRDefault="00BA1230" w:rsidP="004F3C64"/>
        </w:tc>
      </w:tr>
    </w:tbl>
    <w:p w:rsidR="00BA1230" w:rsidRDefault="004F3C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DD946" wp14:editId="71852419">
                <wp:simplePos x="0" y="0"/>
                <wp:positionH relativeFrom="column">
                  <wp:posOffset>3453130</wp:posOffset>
                </wp:positionH>
                <wp:positionV relativeFrom="paragraph">
                  <wp:posOffset>3441065</wp:posOffset>
                </wp:positionV>
                <wp:extent cx="2875280" cy="3000375"/>
                <wp:effectExtent l="0" t="0" r="2032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30" w:rsidRDefault="004F3C64" w:rsidP="00BA1230">
                            <w:r>
                              <w:t xml:space="preserve">4) </w:t>
                            </w:r>
                            <w:r w:rsidR="00BA1230" w:rsidRPr="00BA1230">
                              <w:t>Présenter ce document.</w:t>
                            </w:r>
                          </w:p>
                          <w:p w:rsidR="00BA1230" w:rsidRDefault="00BA1230" w:rsidP="00BA1230"/>
                          <w:p w:rsidR="00BA1230" w:rsidRPr="00BA1230" w:rsidRDefault="00BA1230" w:rsidP="00BA1230"/>
                          <w:p w:rsidR="00BA1230" w:rsidRDefault="004F3C64" w:rsidP="00BA1230">
                            <w:r>
                              <w:t xml:space="preserve">5) </w:t>
                            </w:r>
                            <w:r w:rsidR="00BA1230" w:rsidRPr="00BA1230">
                              <w:t>Comment a évolué le nombre de personnes atteintes par la tuberculose. Justifier à l’aide d’éléments du document</w:t>
                            </w:r>
                            <w:r w:rsidR="00980BE3">
                              <w:t>.</w:t>
                            </w:r>
                          </w:p>
                          <w:p w:rsidR="00BA1230" w:rsidRDefault="00BA1230" w:rsidP="00BA1230"/>
                          <w:p w:rsidR="00BA1230" w:rsidRDefault="00BA1230" w:rsidP="00BA1230"/>
                          <w:p w:rsidR="00BA1230" w:rsidRDefault="00BA1230" w:rsidP="00BA1230"/>
                          <w:p w:rsidR="00BA1230" w:rsidRDefault="00BA1230" w:rsidP="00BA1230"/>
                          <w:p w:rsidR="00BA1230" w:rsidRDefault="00BA1230" w:rsidP="00BA1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1.9pt;margin-top:270.95pt;width:226.4pt;height:2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">
                <v:textbox>
                  <w:txbxContent>
                    <w:p w:rsidR="00BA1230" w:rsidRDefault="004F3C64" w:rsidP="00BA1230">
                      <w:r>
                        <w:t xml:space="preserve">4) </w:t>
                      </w:r>
                      <w:r w:rsidR="00BA1230" w:rsidRPr="00BA1230">
                        <w:t>Présenter ce document.</w:t>
                      </w:r>
                    </w:p>
                    <w:p w:rsidR="00BA1230" w:rsidRDefault="00BA1230" w:rsidP="00BA1230"/>
                    <w:p w:rsidR="00BA1230" w:rsidRPr="00BA1230" w:rsidRDefault="00BA1230" w:rsidP="00BA1230"/>
                    <w:p w:rsidR="00BA1230" w:rsidRDefault="004F3C64" w:rsidP="00BA1230">
                      <w:r>
                        <w:t xml:space="preserve">5) </w:t>
                      </w:r>
                      <w:r w:rsidR="00BA1230" w:rsidRPr="00BA1230">
                        <w:t>Comment a évolué le nombre de personnes atteintes par la tuberculose. Justifier à l’aide d’éléments du document</w:t>
                      </w:r>
                      <w:r w:rsidR="00980BE3">
                        <w:t>.</w:t>
                      </w:r>
                    </w:p>
                    <w:p w:rsidR="00BA1230" w:rsidRDefault="00BA1230" w:rsidP="00BA1230"/>
                    <w:p w:rsidR="00BA1230" w:rsidRDefault="00BA1230" w:rsidP="00BA1230"/>
                    <w:p w:rsidR="00BA1230" w:rsidRDefault="00BA1230" w:rsidP="00BA1230"/>
                    <w:p w:rsidR="00BA1230" w:rsidRDefault="00BA1230" w:rsidP="00BA1230"/>
                    <w:p w:rsidR="00BA1230" w:rsidRDefault="00BA1230" w:rsidP="00BA123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3328F75" wp14:editId="05B6483C">
            <wp:simplePos x="0" y="0"/>
            <wp:positionH relativeFrom="column">
              <wp:posOffset>-280670</wp:posOffset>
            </wp:positionH>
            <wp:positionV relativeFrom="paragraph">
              <wp:posOffset>3441700</wp:posOffset>
            </wp:positionV>
            <wp:extent cx="3736340" cy="3000375"/>
            <wp:effectExtent l="19050" t="19050" r="16510" b="28575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300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30" w:rsidRDefault="00BA1230"/>
    <w:p w:rsidR="00BA1230" w:rsidRDefault="00BA1230"/>
    <w:p w:rsidR="00BA1230" w:rsidRDefault="00BA1230"/>
    <w:p w:rsidR="00BA1230" w:rsidRDefault="00BA1230"/>
    <w:p w:rsidR="00BA1230" w:rsidRDefault="00BA1230"/>
    <w:p w:rsidR="00BA1230" w:rsidRDefault="00BA1230"/>
    <w:sectPr w:rsidR="00BA1230" w:rsidSect="004F3C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30"/>
    <w:rsid w:val="004A0BB9"/>
    <w:rsid w:val="004F3C64"/>
    <w:rsid w:val="00563623"/>
    <w:rsid w:val="00980BE3"/>
    <w:rsid w:val="00BA1230"/>
    <w:rsid w:val="00C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3</cp:revision>
  <dcterms:created xsi:type="dcterms:W3CDTF">2012-08-20T14:58:00Z</dcterms:created>
  <dcterms:modified xsi:type="dcterms:W3CDTF">2012-08-20T15:44:00Z</dcterms:modified>
</cp:coreProperties>
</file>