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B8" w:rsidRDefault="003B28B8" w:rsidP="003B28B8">
      <w:pPr>
        <w:pStyle w:val="NormalWeb"/>
        <w:spacing w:before="0" w:beforeAutospacing="0" w:after="0" w:afterAutospacing="0"/>
        <w:jc w:val="center"/>
      </w:pPr>
      <w:r w:rsidRPr="003B28B8">
        <w:rPr>
          <w:rFonts w:ascii="Perpetua" w:eastAsia="+mn-ea" w:hAnsi="Perpetua" w:cs="+mn-cs"/>
          <w:b/>
          <w:bCs/>
          <w:color w:val="FF0000"/>
          <w:kern w:val="24"/>
          <w:sz w:val="32"/>
          <w:szCs w:val="48"/>
          <w:u w:val="single"/>
        </w:rPr>
        <w:t>Chapitre 2 : Droit et justice en France</w:t>
      </w:r>
    </w:p>
    <w:p w:rsidR="003B28B8" w:rsidRDefault="003B28B8" w:rsidP="003B28B8">
      <w:pPr>
        <w:rPr>
          <w:b/>
        </w:rPr>
      </w:pPr>
    </w:p>
    <w:p w:rsidR="00BB2B5A" w:rsidRPr="003B28B8" w:rsidRDefault="003B28B8" w:rsidP="003B28B8">
      <w:pPr>
        <w:pStyle w:val="Paragraphedeliste"/>
        <w:numPr>
          <w:ilvl w:val="0"/>
          <w:numId w:val="1"/>
        </w:numPr>
        <w:rPr>
          <w:b/>
          <w:sz w:val="24"/>
          <w:u w:val="single"/>
        </w:rPr>
      </w:pPr>
      <w:r w:rsidRPr="003B28B8">
        <w:rPr>
          <w:b/>
          <w:sz w:val="24"/>
          <w:u w:val="single"/>
        </w:rPr>
        <w:t>Le droit  et les principes de la justice</w:t>
      </w:r>
    </w:p>
    <w:p w:rsidR="003B28B8" w:rsidRPr="003B28B8" w:rsidRDefault="003B28B8" w:rsidP="003B28B8">
      <w:pPr>
        <w:pStyle w:val="Paragraphedeliste"/>
        <w:ind w:left="1080"/>
        <w:rPr>
          <w:b/>
          <w:sz w:val="24"/>
        </w:rPr>
      </w:pPr>
    </w:p>
    <w:p w:rsidR="003B28B8" w:rsidRPr="003B28B8" w:rsidRDefault="003B28B8" w:rsidP="003B28B8">
      <w:pPr>
        <w:pStyle w:val="Paragraphedeliste"/>
        <w:numPr>
          <w:ilvl w:val="0"/>
          <w:numId w:val="2"/>
        </w:numPr>
        <w:rPr>
          <w:b/>
          <w:sz w:val="24"/>
          <w:u w:val="single"/>
        </w:rPr>
      </w:pPr>
      <w:r w:rsidRPr="003B28B8">
        <w:rPr>
          <w:b/>
          <w:sz w:val="24"/>
          <w:u w:val="single"/>
        </w:rPr>
        <w:t>Définitions</w:t>
      </w:r>
    </w:p>
    <w:p w:rsidR="003B28B8" w:rsidRPr="003B28B8" w:rsidRDefault="003B28B8" w:rsidP="003B28B8">
      <w:pPr>
        <w:ind w:left="1068"/>
        <w:rPr>
          <w:sz w:val="24"/>
        </w:rPr>
      </w:pPr>
      <w:r w:rsidRPr="003B28B8">
        <w:rPr>
          <w:b/>
          <w:bCs/>
          <w:sz w:val="24"/>
          <w:u w:val="single"/>
        </w:rPr>
        <w:t xml:space="preserve">Le droit </w:t>
      </w:r>
      <w:r w:rsidRPr="003B28B8">
        <w:rPr>
          <w:b/>
          <w:bCs/>
          <w:sz w:val="24"/>
        </w:rPr>
        <w:t xml:space="preserve">: </w:t>
      </w:r>
      <w:r w:rsidRPr="003B28B8">
        <w:rPr>
          <w:sz w:val="24"/>
        </w:rPr>
        <w:t>Ensemble des règles communes qui régissent les relations entre les gens dans une société. Par tradition, le droit est écrit, obligatoire et s’applique à tous sous peine de sanction.</w:t>
      </w:r>
    </w:p>
    <w:p w:rsidR="003B28B8" w:rsidRPr="003B28B8" w:rsidRDefault="003B28B8" w:rsidP="003B28B8">
      <w:pPr>
        <w:ind w:left="1068"/>
        <w:rPr>
          <w:sz w:val="24"/>
        </w:rPr>
      </w:pPr>
      <w:r w:rsidRPr="003B28B8">
        <w:rPr>
          <w:b/>
          <w:bCs/>
          <w:sz w:val="24"/>
          <w:u w:val="single"/>
        </w:rPr>
        <w:t>La justice</w:t>
      </w:r>
      <w:r w:rsidRPr="003B28B8">
        <w:rPr>
          <w:b/>
          <w:bCs/>
          <w:sz w:val="24"/>
        </w:rPr>
        <w:t xml:space="preserve"> : </w:t>
      </w:r>
      <w:r w:rsidRPr="003B28B8">
        <w:rPr>
          <w:sz w:val="24"/>
        </w:rPr>
        <w:t xml:space="preserve">Organisation de l’Etat qui met en application le droit. </w:t>
      </w:r>
    </w:p>
    <w:p w:rsidR="003B28B8" w:rsidRPr="003B28B8" w:rsidRDefault="003B28B8" w:rsidP="003B28B8">
      <w:pPr>
        <w:rPr>
          <w:sz w:val="24"/>
        </w:rPr>
      </w:pPr>
    </w:p>
    <w:p w:rsidR="003B28B8" w:rsidRPr="003B28B8" w:rsidRDefault="003B28B8" w:rsidP="003B28B8">
      <w:pPr>
        <w:pStyle w:val="Paragraphedeliste"/>
        <w:numPr>
          <w:ilvl w:val="0"/>
          <w:numId w:val="2"/>
        </w:numPr>
        <w:rPr>
          <w:b/>
          <w:bCs/>
          <w:sz w:val="24"/>
          <w:u w:val="single"/>
        </w:rPr>
      </w:pPr>
      <w:r w:rsidRPr="003B28B8">
        <w:rPr>
          <w:b/>
          <w:bCs/>
          <w:sz w:val="24"/>
          <w:u w:val="single"/>
        </w:rPr>
        <w:t>Le Droit codifie les relations entre les Hommes</w:t>
      </w:r>
    </w:p>
    <w:p w:rsidR="003B28B8" w:rsidRPr="003B28B8" w:rsidRDefault="003B28B8" w:rsidP="003B28B8">
      <w:pPr>
        <w:ind w:firstLine="708"/>
        <w:rPr>
          <w:sz w:val="24"/>
        </w:rPr>
      </w:pPr>
      <w:r w:rsidRPr="003B28B8">
        <w:rPr>
          <w:sz w:val="24"/>
        </w:rPr>
        <w:t>En France, le droit est écrit dans des recueils de lois : le Code civil pour les règles de vie (propriété, mariage), le Code pénal pour les infractions et leur sanction, le Code du travail pour les relations employeurs-salariés.</w:t>
      </w:r>
    </w:p>
    <w:p w:rsidR="003B28B8" w:rsidRPr="003B28B8" w:rsidRDefault="003B28B8" w:rsidP="003B28B8">
      <w:pPr>
        <w:ind w:firstLine="708"/>
        <w:rPr>
          <w:sz w:val="24"/>
        </w:rPr>
      </w:pPr>
      <w:r w:rsidRPr="003B28B8">
        <w:rPr>
          <w:sz w:val="24"/>
        </w:rPr>
        <w:t>La France a signé des traités internationaux et fait partie de l’Union Européenne : ses lois doivent donc respecter ses engagements.</w:t>
      </w:r>
    </w:p>
    <w:p w:rsidR="003B28B8" w:rsidRPr="003B28B8" w:rsidRDefault="003B28B8" w:rsidP="003B28B8">
      <w:pPr>
        <w:ind w:firstLine="708"/>
        <w:rPr>
          <w:sz w:val="24"/>
        </w:rPr>
      </w:pPr>
      <w:r w:rsidRPr="003B28B8">
        <w:rPr>
          <w:sz w:val="24"/>
        </w:rPr>
        <w:t>Les textes juridiques sont hiérarchisés c’est-à-dire qu’ils sont organisés selon leur importance : Les directives européennes sont &gt; à la Constitution qui est &gt; aux traités internationaux qui sont supérieurs à la loi qui est &gt; au règlement intérieur du collège.</w:t>
      </w:r>
    </w:p>
    <w:p w:rsidR="003B28B8" w:rsidRPr="003B28B8" w:rsidRDefault="003B28B8" w:rsidP="003B28B8">
      <w:pPr>
        <w:ind w:firstLine="708"/>
        <w:rPr>
          <w:sz w:val="24"/>
        </w:rPr>
      </w:pPr>
    </w:p>
    <w:p w:rsidR="003B28B8" w:rsidRPr="003B28B8" w:rsidRDefault="003B28B8" w:rsidP="003B28B8">
      <w:pPr>
        <w:ind w:firstLine="708"/>
        <w:rPr>
          <w:sz w:val="24"/>
        </w:rPr>
      </w:pPr>
      <w:r w:rsidRPr="003B28B8">
        <w:rPr>
          <w:b/>
          <w:bCs/>
          <w:sz w:val="24"/>
        </w:rPr>
        <w:t xml:space="preserve">3) </w:t>
      </w:r>
      <w:r w:rsidRPr="003B28B8">
        <w:rPr>
          <w:b/>
          <w:bCs/>
          <w:sz w:val="24"/>
          <w:u w:val="single"/>
        </w:rPr>
        <w:t>Les principes de la justice</w:t>
      </w:r>
    </w:p>
    <w:p w:rsidR="00000000" w:rsidRPr="003B28B8" w:rsidRDefault="003B28B8" w:rsidP="003B28B8">
      <w:pPr>
        <w:numPr>
          <w:ilvl w:val="0"/>
          <w:numId w:val="3"/>
        </w:numPr>
        <w:rPr>
          <w:sz w:val="24"/>
        </w:rPr>
      </w:pPr>
      <w:r w:rsidRPr="003B28B8">
        <w:rPr>
          <w:sz w:val="24"/>
        </w:rPr>
        <w:t xml:space="preserve">La </w:t>
      </w:r>
      <w:r w:rsidRPr="003B28B8">
        <w:rPr>
          <w:sz w:val="24"/>
        </w:rPr>
        <w:t>justice en France a deux missions principales : protéger et punir.</w:t>
      </w:r>
    </w:p>
    <w:p w:rsidR="00000000" w:rsidRPr="003B28B8" w:rsidRDefault="003B28B8" w:rsidP="003B28B8">
      <w:pPr>
        <w:numPr>
          <w:ilvl w:val="0"/>
          <w:numId w:val="3"/>
        </w:numPr>
        <w:rPr>
          <w:sz w:val="24"/>
        </w:rPr>
      </w:pPr>
      <w:r w:rsidRPr="003B28B8">
        <w:rPr>
          <w:sz w:val="24"/>
        </w:rPr>
        <w:t xml:space="preserve">La justice respecte quelques principes : </w:t>
      </w:r>
    </w:p>
    <w:p w:rsidR="00000000" w:rsidRPr="003B28B8" w:rsidRDefault="003B28B8" w:rsidP="003B28B8">
      <w:pPr>
        <w:numPr>
          <w:ilvl w:val="0"/>
          <w:numId w:val="4"/>
        </w:numPr>
        <w:spacing w:after="120"/>
        <w:rPr>
          <w:sz w:val="24"/>
        </w:rPr>
      </w:pPr>
      <w:r w:rsidRPr="003B28B8">
        <w:rPr>
          <w:sz w:val="24"/>
        </w:rPr>
        <w:t>La loi est la m</w:t>
      </w:r>
      <w:r w:rsidRPr="003B28B8">
        <w:rPr>
          <w:sz w:val="24"/>
        </w:rPr>
        <w:t>ême pour tous.</w:t>
      </w:r>
    </w:p>
    <w:p w:rsidR="00000000" w:rsidRPr="003B28B8" w:rsidRDefault="003B28B8" w:rsidP="003B28B8">
      <w:pPr>
        <w:numPr>
          <w:ilvl w:val="0"/>
          <w:numId w:val="4"/>
        </w:numPr>
        <w:spacing w:after="120"/>
        <w:rPr>
          <w:sz w:val="24"/>
        </w:rPr>
      </w:pPr>
      <w:r w:rsidRPr="003B28B8">
        <w:rPr>
          <w:sz w:val="24"/>
        </w:rPr>
        <w:t>Pas d’accusation arbitraire (sans lien avec la loi).</w:t>
      </w:r>
    </w:p>
    <w:p w:rsidR="00000000" w:rsidRPr="003B28B8" w:rsidRDefault="003B28B8" w:rsidP="003B28B8">
      <w:pPr>
        <w:numPr>
          <w:ilvl w:val="0"/>
          <w:numId w:val="4"/>
        </w:numPr>
        <w:spacing w:after="120"/>
        <w:rPr>
          <w:sz w:val="24"/>
        </w:rPr>
      </w:pPr>
      <w:r w:rsidRPr="003B28B8">
        <w:rPr>
          <w:sz w:val="24"/>
        </w:rPr>
        <w:t>La présomption d’innocence.</w:t>
      </w:r>
    </w:p>
    <w:p w:rsidR="00000000" w:rsidRPr="003B28B8" w:rsidRDefault="003B28B8" w:rsidP="003B28B8">
      <w:pPr>
        <w:numPr>
          <w:ilvl w:val="0"/>
          <w:numId w:val="4"/>
        </w:numPr>
        <w:spacing w:after="120"/>
        <w:rPr>
          <w:sz w:val="24"/>
        </w:rPr>
      </w:pPr>
      <w:r w:rsidRPr="003B28B8">
        <w:rPr>
          <w:sz w:val="24"/>
        </w:rPr>
        <w:t xml:space="preserve">Une procédure contradictoire (la Défense et l’Accusation sont </w:t>
      </w:r>
      <w:proofErr w:type="gramStart"/>
      <w:r w:rsidRPr="003B28B8">
        <w:rPr>
          <w:sz w:val="24"/>
        </w:rPr>
        <w:t>confrontés</w:t>
      </w:r>
      <w:proofErr w:type="gramEnd"/>
      <w:r w:rsidRPr="003B28B8">
        <w:rPr>
          <w:sz w:val="24"/>
        </w:rPr>
        <w:t>).</w:t>
      </w:r>
    </w:p>
    <w:p w:rsidR="00000000" w:rsidRPr="003B28B8" w:rsidRDefault="003B28B8" w:rsidP="003B28B8">
      <w:pPr>
        <w:numPr>
          <w:ilvl w:val="0"/>
          <w:numId w:val="4"/>
        </w:numPr>
        <w:spacing w:after="120"/>
        <w:rPr>
          <w:sz w:val="24"/>
        </w:rPr>
      </w:pPr>
      <w:proofErr w:type="gramStart"/>
      <w:r w:rsidRPr="003B28B8">
        <w:rPr>
          <w:sz w:val="24"/>
        </w:rPr>
        <w:t>La</w:t>
      </w:r>
      <w:proofErr w:type="gramEnd"/>
      <w:r w:rsidRPr="003B28B8">
        <w:rPr>
          <w:sz w:val="24"/>
        </w:rPr>
        <w:t xml:space="preserve"> non rétroactivité des lois.</w:t>
      </w:r>
    </w:p>
    <w:p w:rsidR="00000000" w:rsidRPr="003B28B8" w:rsidRDefault="003B28B8" w:rsidP="003B28B8">
      <w:pPr>
        <w:numPr>
          <w:ilvl w:val="0"/>
          <w:numId w:val="4"/>
        </w:numPr>
        <w:spacing w:after="120"/>
        <w:rPr>
          <w:sz w:val="24"/>
        </w:rPr>
      </w:pPr>
      <w:r w:rsidRPr="003B28B8">
        <w:rPr>
          <w:sz w:val="24"/>
        </w:rPr>
        <w:t>La possibilité de faire appel d’une décision.</w:t>
      </w:r>
    </w:p>
    <w:p w:rsidR="003B28B8" w:rsidRDefault="003B28B8" w:rsidP="003B28B8">
      <w:pPr>
        <w:ind w:firstLine="708"/>
      </w:pPr>
      <w:bookmarkStart w:id="0" w:name="_GoBack"/>
      <w:bookmarkEnd w:id="0"/>
    </w:p>
    <w:p w:rsidR="003B28B8" w:rsidRPr="003B28B8" w:rsidRDefault="003B28B8" w:rsidP="003B28B8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3B28B8">
        <w:rPr>
          <w:b/>
          <w:sz w:val="24"/>
          <w:szCs w:val="24"/>
          <w:u w:val="single"/>
        </w:rPr>
        <w:t>Exposés sur la justice</w:t>
      </w:r>
    </w:p>
    <w:sectPr w:rsidR="003B28B8" w:rsidRPr="003B28B8" w:rsidSect="003B28B8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213C6"/>
    <w:multiLevelType w:val="hybridMultilevel"/>
    <w:tmpl w:val="A644FD2A"/>
    <w:lvl w:ilvl="0" w:tplc="F3F24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EA0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DC0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70A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163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62C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A8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808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C9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63A7559"/>
    <w:multiLevelType w:val="hybridMultilevel"/>
    <w:tmpl w:val="5CE8BC3C"/>
    <w:lvl w:ilvl="0" w:tplc="025CCA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9A11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0C04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ECDD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4C8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ECC0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8A91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041E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B2FD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D3F31B9"/>
    <w:multiLevelType w:val="hybridMultilevel"/>
    <w:tmpl w:val="094856DA"/>
    <w:lvl w:ilvl="0" w:tplc="7A1AC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8511B"/>
    <w:multiLevelType w:val="hybridMultilevel"/>
    <w:tmpl w:val="1CDC88CE"/>
    <w:lvl w:ilvl="0" w:tplc="6A4A22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B8"/>
    <w:rsid w:val="003B28B8"/>
    <w:rsid w:val="00BB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28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2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28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2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7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8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5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4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0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224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1</cp:revision>
  <dcterms:created xsi:type="dcterms:W3CDTF">2013-02-27T07:02:00Z</dcterms:created>
  <dcterms:modified xsi:type="dcterms:W3CDTF">2013-02-27T07:32:00Z</dcterms:modified>
</cp:coreProperties>
</file>