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F8" w:rsidRPr="000C2E46" w:rsidRDefault="000C2E46" w:rsidP="000C2E46">
      <w:pPr>
        <w:jc w:val="center"/>
        <w:rPr>
          <w:b/>
          <w:sz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CDF1303" wp14:editId="74E948FB">
            <wp:simplePos x="0" y="0"/>
            <wp:positionH relativeFrom="column">
              <wp:posOffset>1681480</wp:posOffset>
            </wp:positionH>
            <wp:positionV relativeFrom="paragraph">
              <wp:posOffset>288290</wp:posOffset>
            </wp:positionV>
            <wp:extent cx="3314700" cy="1102995"/>
            <wp:effectExtent l="19050" t="19050" r="19050" b="20955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02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9A207C3" wp14:editId="1810A733">
            <wp:simplePos x="0" y="0"/>
            <wp:positionH relativeFrom="column">
              <wp:posOffset>-486410</wp:posOffset>
            </wp:positionH>
            <wp:positionV relativeFrom="paragraph">
              <wp:posOffset>-106680</wp:posOffset>
            </wp:positionV>
            <wp:extent cx="1958351" cy="2714625"/>
            <wp:effectExtent l="19050" t="19050" r="22860" b="952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51" cy="2714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2E46">
        <w:rPr>
          <w:b/>
          <w:sz w:val="24"/>
          <w:u w:val="single"/>
        </w:rPr>
        <w:t>Exercice sur la laïcité</w:t>
      </w:r>
    </w:p>
    <w:p w:rsidR="000C2E46" w:rsidRDefault="000C2E46" w:rsidP="000C2E46">
      <w:pPr>
        <w:rPr>
          <w:sz w:val="24"/>
        </w:rPr>
      </w:pPr>
    </w:p>
    <w:p w:rsidR="000C2E46" w:rsidRDefault="000C2E46" w:rsidP="000C2E46">
      <w:pPr>
        <w:rPr>
          <w:sz w:val="24"/>
        </w:rPr>
      </w:pPr>
    </w:p>
    <w:p w:rsidR="000C2E46" w:rsidRDefault="000C2E46" w:rsidP="000C2E46">
      <w:pPr>
        <w:rPr>
          <w:sz w:val="24"/>
        </w:rPr>
      </w:pPr>
    </w:p>
    <w:p w:rsidR="000C2E46" w:rsidRDefault="000C2E46" w:rsidP="000C2E46">
      <w:pPr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8C784DE" wp14:editId="59411988">
            <wp:simplePos x="0" y="0"/>
            <wp:positionH relativeFrom="column">
              <wp:posOffset>3986530</wp:posOffset>
            </wp:positionH>
            <wp:positionV relativeFrom="paragraph">
              <wp:posOffset>146050</wp:posOffset>
            </wp:positionV>
            <wp:extent cx="2426335" cy="1410970"/>
            <wp:effectExtent l="19050" t="19050" r="12065" b="1778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410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5E8D0A3" wp14:editId="4F98B0B1">
            <wp:simplePos x="0" y="0"/>
            <wp:positionH relativeFrom="column">
              <wp:posOffset>1681480</wp:posOffset>
            </wp:positionH>
            <wp:positionV relativeFrom="paragraph">
              <wp:posOffset>153035</wp:posOffset>
            </wp:positionV>
            <wp:extent cx="2209800" cy="1099185"/>
            <wp:effectExtent l="19050" t="19050" r="19050" b="24765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E46" w:rsidRDefault="000C2E46" w:rsidP="000C2E46">
      <w:pPr>
        <w:rPr>
          <w:sz w:val="24"/>
        </w:rPr>
      </w:pPr>
    </w:p>
    <w:p w:rsidR="000C2E46" w:rsidRDefault="000C2E46" w:rsidP="000C2E46">
      <w:pPr>
        <w:rPr>
          <w:sz w:val="24"/>
        </w:rPr>
      </w:pPr>
    </w:p>
    <w:p w:rsidR="000C2E46" w:rsidRDefault="000C2E46" w:rsidP="000C2E46">
      <w:pPr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8640CCE" wp14:editId="514BF50E">
            <wp:simplePos x="0" y="0"/>
            <wp:positionH relativeFrom="column">
              <wp:posOffset>890905</wp:posOffset>
            </wp:positionH>
            <wp:positionV relativeFrom="paragraph">
              <wp:posOffset>312420</wp:posOffset>
            </wp:positionV>
            <wp:extent cx="3000375" cy="1189990"/>
            <wp:effectExtent l="19050" t="19050" r="28575" b="1016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89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E46" w:rsidRDefault="000C2E46" w:rsidP="000C2E46">
      <w:pPr>
        <w:rPr>
          <w:sz w:val="24"/>
        </w:rPr>
      </w:pPr>
    </w:p>
    <w:p w:rsidR="000C2E46" w:rsidRDefault="000C2E46" w:rsidP="000C2E46">
      <w:pPr>
        <w:rPr>
          <w:sz w:val="24"/>
        </w:rPr>
      </w:pPr>
    </w:p>
    <w:p w:rsidR="000C2E46" w:rsidRDefault="000C2E46" w:rsidP="000C2E46">
      <w:pPr>
        <w:rPr>
          <w:sz w:val="24"/>
        </w:rPr>
      </w:pPr>
    </w:p>
    <w:p w:rsidR="000C2E46" w:rsidRDefault="000C2E46" w:rsidP="000C2E46">
      <w:pPr>
        <w:rPr>
          <w:sz w:val="24"/>
        </w:rPr>
      </w:pPr>
    </w:p>
    <w:p w:rsidR="000C2E46" w:rsidRDefault="000C2E46" w:rsidP="000C2E46">
      <w:pPr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7237</wp:posOffset>
            </wp:positionH>
            <wp:positionV relativeFrom="paragraph">
              <wp:posOffset>278765</wp:posOffset>
            </wp:positionV>
            <wp:extent cx="5760000" cy="30528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ill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0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E46" w:rsidRDefault="000C2E46" w:rsidP="000C2E46">
      <w:pPr>
        <w:pStyle w:val="NormalWeb"/>
        <w:spacing w:before="0" w:beforeAutospacing="0" w:after="0" w:afterAutospacing="0"/>
        <w:textAlignment w:val="baseline"/>
        <w:rPr>
          <w:rFonts w:eastAsia="Calibri"/>
          <w:kern w:val="24"/>
          <w:szCs w:val="40"/>
        </w:rPr>
      </w:pPr>
      <w:r w:rsidRPr="000C2E46">
        <w:rPr>
          <w:rFonts w:eastAsia="Calibri"/>
          <w:kern w:val="24"/>
          <w:szCs w:val="40"/>
          <w:u w:val="single"/>
        </w:rPr>
        <w:t>Article14</w:t>
      </w:r>
      <w:r w:rsidRPr="000C2E46">
        <w:rPr>
          <w:rFonts w:eastAsia="Calibri"/>
          <w:kern w:val="24"/>
          <w:szCs w:val="40"/>
        </w:rPr>
        <w:t xml:space="preserve"> : Qu’est-ce qui est interdit par la loi dans les établissements scolaires ? </w:t>
      </w:r>
    </w:p>
    <w:p w:rsidR="000C2E46" w:rsidRDefault="000C2E46" w:rsidP="000C2E46">
      <w:pPr>
        <w:pStyle w:val="NormalWeb"/>
        <w:spacing w:before="0" w:beforeAutospacing="0" w:after="0" w:afterAutospacing="0"/>
        <w:textAlignment w:val="baseline"/>
        <w:rPr>
          <w:rFonts w:eastAsia="Calibri"/>
          <w:kern w:val="24"/>
          <w:szCs w:val="40"/>
        </w:rPr>
      </w:pPr>
    </w:p>
    <w:p w:rsidR="000C2E46" w:rsidRDefault="000C2E46" w:rsidP="000C2E46">
      <w:pPr>
        <w:pStyle w:val="NormalWeb"/>
        <w:spacing w:before="0" w:beforeAutospacing="0" w:after="0" w:afterAutospacing="0"/>
        <w:textAlignment w:val="baseline"/>
        <w:rPr>
          <w:rFonts w:eastAsia="Calibri"/>
          <w:kern w:val="24"/>
          <w:szCs w:val="40"/>
        </w:rPr>
      </w:pPr>
    </w:p>
    <w:p w:rsidR="000C2E46" w:rsidRDefault="000C2E46" w:rsidP="000C2E46">
      <w:pPr>
        <w:pStyle w:val="NormalWeb"/>
        <w:spacing w:before="0" w:beforeAutospacing="0" w:after="0" w:afterAutospacing="0"/>
        <w:textAlignment w:val="baseline"/>
        <w:rPr>
          <w:rFonts w:eastAsia="Calibri"/>
          <w:kern w:val="24"/>
          <w:szCs w:val="40"/>
        </w:rPr>
      </w:pPr>
    </w:p>
    <w:p w:rsidR="000C2E46" w:rsidRDefault="000C2E46" w:rsidP="000C2E46">
      <w:pPr>
        <w:pStyle w:val="NormalWeb"/>
        <w:spacing w:before="0" w:beforeAutospacing="0" w:after="0" w:afterAutospacing="0"/>
        <w:textAlignment w:val="baseline"/>
        <w:rPr>
          <w:rFonts w:eastAsia="Calibri"/>
          <w:kern w:val="24"/>
          <w:szCs w:val="40"/>
        </w:rPr>
      </w:pPr>
    </w:p>
    <w:p w:rsidR="000C2E46" w:rsidRPr="000C2E46" w:rsidRDefault="000C2E46" w:rsidP="000C2E46">
      <w:pPr>
        <w:pStyle w:val="NormalWeb"/>
        <w:spacing w:before="0" w:beforeAutospacing="0" w:after="0" w:afterAutospacing="0"/>
        <w:textAlignment w:val="baseline"/>
        <w:rPr>
          <w:sz w:val="16"/>
        </w:rPr>
      </w:pPr>
    </w:p>
    <w:p w:rsidR="000C2E46" w:rsidRDefault="000C2E46" w:rsidP="000C2E46">
      <w:pPr>
        <w:pStyle w:val="NormalWeb"/>
        <w:spacing w:before="0" w:beforeAutospacing="0" w:after="0" w:afterAutospacing="0"/>
        <w:textAlignment w:val="baseline"/>
        <w:rPr>
          <w:kern w:val="24"/>
          <w:szCs w:val="40"/>
        </w:rPr>
      </w:pPr>
      <w:r w:rsidRPr="000C2E46">
        <w:rPr>
          <w:kern w:val="24"/>
          <w:szCs w:val="40"/>
        </w:rPr>
        <w:t>En connais-tu des exemples ?</w:t>
      </w:r>
    </w:p>
    <w:p w:rsidR="000C2E46" w:rsidRPr="000C2E46" w:rsidRDefault="000C2E46" w:rsidP="000C2E46">
      <w:pPr>
        <w:pStyle w:val="NormalWeb"/>
        <w:spacing w:before="0" w:beforeAutospacing="0" w:after="0" w:afterAutospacing="0"/>
        <w:textAlignment w:val="baseline"/>
        <w:rPr>
          <w:kern w:val="24"/>
          <w:szCs w:val="40"/>
        </w:rPr>
      </w:pPr>
    </w:p>
    <w:p w:rsidR="000C2E46" w:rsidRDefault="000C2E46" w:rsidP="000C2E46">
      <w:pPr>
        <w:pStyle w:val="NormalWeb"/>
        <w:spacing w:before="0" w:beforeAutospacing="0" w:after="0" w:afterAutospacing="0"/>
        <w:textAlignment w:val="baseline"/>
        <w:rPr>
          <w:kern w:val="24"/>
          <w:szCs w:val="40"/>
        </w:rPr>
      </w:pPr>
    </w:p>
    <w:p w:rsidR="000C2E46" w:rsidRPr="000C2E46" w:rsidRDefault="000C2E46" w:rsidP="000C2E46">
      <w:pPr>
        <w:pStyle w:val="NormalWeb"/>
        <w:spacing w:before="0" w:beforeAutospacing="0" w:after="0" w:afterAutospacing="0"/>
        <w:textAlignment w:val="baseline"/>
        <w:rPr>
          <w:kern w:val="24"/>
          <w:szCs w:val="40"/>
        </w:rPr>
      </w:pPr>
    </w:p>
    <w:p w:rsidR="000C2E46" w:rsidRPr="000C2E46" w:rsidRDefault="000C2E46" w:rsidP="000C2E46">
      <w:pPr>
        <w:pStyle w:val="NormalWeb"/>
        <w:spacing w:before="0" w:beforeAutospacing="0" w:after="0" w:afterAutospacing="0"/>
        <w:textAlignment w:val="baseline"/>
        <w:rPr>
          <w:sz w:val="16"/>
        </w:rPr>
      </w:pPr>
    </w:p>
    <w:p w:rsidR="000C2E46" w:rsidRDefault="000C2E46" w:rsidP="000C2E46">
      <w:pPr>
        <w:pStyle w:val="NormalWeb"/>
        <w:spacing w:before="0" w:beforeAutospacing="0" w:after="0" w:afterAutospacing="0"/>
        <w:textAlignment w:val="baseline"/>
        <w:rPr>
          <w:rFonts w:eastAsia="Calibri"/>
          <w:kern w:val="24"/>
          <w:szCs w:val="40"/>
        </w:rPr>
      </w:pPr>
      <w:r w:rsidRPr="000C2E46">
        <w:rPr>
          <w:rFonts w:eastAsia="Calibri"/>
          <w:kern w:val="24"/>
          <w:szCs w:val="40"/>
          <w:u w:val="single"/>
        </w:rPr>
        <w:t xml:space="preserve">Article 11 </w:t>
      </w:r>
      <w:r w:rsidRPr="000C2E46">
        <w:rPr>
          <w:rFonts w:eastAsia="Calibri"/>
          <w:kern w:val="24"/>
          <w:szCs w:val="40"/>
        </w:rPr>
        <w:t>: Tes professeurs ont-ils le droit de montrer leur religion au collège ?</w:t>
      </w:r>
    </w:p>
    <w:p w:rsidR="000C2E46" w:rsidRDefault="000C2E46" w:rsidP="000C2E46">
      <w:pPr>
        <w:pStyle w:val="NormalWeb"/>
        <w:spacing w:before="0" w:beforeAutospacing="0" w:after="0" w:afterAutospacing="0"/>
        <w:textAlignment w:val="baseline"/>
        <w:rPr>
          <w:rFonts w:eastAsia="Calibri"/>
          <w:kern w:val="24"/>
          <w:szCs w:val="40"/>
        </w:rPr>
      </w:pPr>
    </w:p>
    <w:p w:rsidR="000C2E46" w:rsidRDefault="000C2E46" w:rsidP="000C2E46">
      <w:pPr>
        <w:pStyle w:val="NormalWeb"/>
        <w:spacing w:before="0" w:beforeAutospacing="0" w:after="0" w:afterAutospacing="0"/>
        <w:textAlignment w:val="baseline"/>
        <w:rPr>
          <w:rFonts w:eastAsia="Calibri"/>
          <w:kern w:val="24"/>
          <w:szCs w:val="40"/>
        </w:rPr>
      </w:pPr>
    </w:p>
    <w:p w:rsidR="000C2E46" w:rsidRPr="000C2E46" w:rsidRDefault="000C2E46" w:rsidP="000C2E46">
      <w:pPr>
        <w:pStyle w:val="NormalWeb"/>
        <w:spacing w:before="0" w:beforeAutospacing="0" w:after="0" w:afterAutospacing="0"/>
        <w:textAlignment w:val="baseline"/>
        <w:rPr>
          <w:rFonts w:eastAsia="Calibri"/>
          <w:kern w:val="24"/>
          <w:szCs w:val="40"/>
        </w:rPr>
      </w:pPr>
    </w:p>
    <w:p w:rsidR="000C2E46" w:rsidRPr="000C2E46" w:rsidRDefault="000C2E46" w:rsidP="000C2E4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4"/>
          <w:szCs w:val="40"/>
          <w:lang w:eastAsia="fr-FR"/>
        </w:rPr>
      </w:pPr>
      <w:r w:rsidRPr="000C2E46">
        <w:rPr>
          <w:rFonts w:ascii="Times New Roman" w:eastAsia="Calibri" w:hAnsi="Times New Roman" w:cs="Times New Roman"/>
          <w:kern w:val="24"/>
          <w:sz w:val="24"/>
          <w:szCs w:val="40"/>
          <w:u w:val="single"/>
          <w:lang w:eastAsia="fr-FR"/>
        </w:rPr>
        <w:t xml:space="preserve">Article 9 </w:t>
      </w:r>
      <w:r w:rsidRPr="000C2E46">
        <w:rPr>
          <w:rFonts w:ascii="Times New Roman" w:eastAsia="Calibri" w:hAnsi="Times New Roman" w:cs="Times New Roman"/>
          <w:kern w:val="24"/>
          <w:sz w:val="24"/>
          <w:szCs w:val="40"/>
          <w:lang w:eastAsia="fr-FR"/>
        </w:rPr>
        <w:t>: A quoi sert la laïcité ?</w:t>
      </w:r>
    </w:p>
    <w:p w:rsidR="000C2E46" w:rsidRPr="000C2E46" w:rsidRDefault="000C2E46" w:rsidP="000C2E4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4"/>
          <w:szCs w:val="40"/>
          <w:lang w:eastAsia="fr-FR"/>
        </w:rPr>
      </w:pPr>
      <w:bookmarkStart w:id="0" w:name="_GoBack"/>
      <w:bookmarkEnd w:id="0"/>
    </w:p>
    <w:p w:rsidR="000C2E46" w:rsidRPr="000C2E46" w:rsidRDefault="000C2E46" w:rsidP="000C2E4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4"/>
          <w:szCs w:val="40"/>
          <w:lang w:eastAsia="fr-FR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67456" behindDoc="1" locked="0" layoutInCell="1" allowOverlap="1" wp14:anchorId="79BA42F9" wp14:editId="79A83753">
            <wp:simplePos x="0" y="0"/>
            <wp:positionH relativeFrom="column">
              <wp:posOffset>33655</wp:posOffset>
            </wp:positionH>
            <wp:positionV relativeFrom="paragraph">
              <wp:posOffset>123190</wp:posOffset>
            </wp:positionV>
            <wp:extent cx="5750560" cy="2009775"/>
            <wp:effectExtent l="0" t="0" r="254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illag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62"/>
                    <a:stretch/>
                  </pic:blipFill>
                  <pic:spPr bwMode="auto">
                    <a:xfrm>
                      <a:off x="0" y="0"/>
                      <a:ext cx="575056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E46" w:rsidRDefault="000C2E46" w:rsidP="000C2E4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4"/>
          <w:szCs w:val="40"/>
          <w:lang w:eastAsia="fr-FR"/>
        </w:rPr>
      </w:pPr>
    </w:p>
    <w:p w:rsidR="000C2E46" w:rsidRDefault="000C2E46" w:rsidP="000C2E4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4"/>
          <w:szCs w:val="40"/>
          <w:lang w:eastAsia="fr-FR"/>
        </w:rPr>
      </w:pPr>
    </w:p>
    <w:p w:rsidR="000C2E46" w:rsidRPr="000C2E46" w:rsidRDefault="000C2E46" w:rsidP="000C2E4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4"/>
          <w:szCs w:val="40"/>
          <w:lang w:eastAsia="fr-FR"/>
        </w:rPr>
      </w:pPr>
    </w:p>
    <w:p w:rsidR="000C2E46" w:rsidRPr="000C2E46" w:rsidRDefault="000C2E46" w:rsidP="000C2E4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</w:p>
    <w:p w:rsidR="000C2E46" w:rsidRPr="000C2E46" w:rsidRDefault="000C2E46" w:rsidP="000C2E46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4"/>
          <w:szCs w:val="40"/>
          <w:lang w:eastAsia="fr-FR"/>
        </w:rPr>
      </w:pPr>
      <w:r w:rsidRPr="000C2E46">
        <w:rPr>
          <w:rFonts w:ascii="Times New Roman" w:eastAsiaTheme="minorEastAsia" w:hAnsi="Times New Roman" w:cs="Times New Roman"/>
          <w:kern w:val="24"/>
          <w:sz w:val="24"/>
          <w:szCs w:val="40"/>
          <w:u w:val="single"/>
          <w:lang w:eastAsia="fr-FR"/>
        </w:rPr>
        <w:t xml:space="preserve">Article 3 </w:t>
      </w:r>
      <w:r w:rsidRPr="000C2E46">
        <w:rPr>
          <w:rFonts w:ascii="Times New Roman" w:eastAsiaTheme="minorEastAsia" w:hAnsi="Times New Roman" w:cs="Times New Roman"/>
          <w:kern w:val="24"/>
          <w:sz w:val="24"/>
          <w:szCs w:val="40"/>
          <w:lang w:eastAsia="fr-FR"/>
        </w:rPr>
        <w:t>: Explique la phrase « Chacun est libre de croire ou de ne pas croire ».</w:t>
      </w:r>
    </w:p>
    <w:p w:rsidR="000C2E46" w:rsidRPr="000C2E46" w:rsidRDefault="000C2E46" w:rsidP="000C2E46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4"/>
          <w:szCs w:val="40"/>
          <w:lang w:eastAsia="fr-FR"/>
        </w:rPr>
      </w:pPr>
    </w:p>
    <w:p w:rsidR="000C2E46" w:rsidRDefault="000C2E46" w:rsidP="000C2E46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4"/>
          <w:szCs w:val="40"/>
          <w:lang w:eastAsia="fr-FR"/>
        </w:rPr>
      </w:pPr>
    </w:p>
    <w:p w:rsidR="000C2E46" w:rsidRPr="000C2E46" w:rsidRDefault="000C2E46" w:rsidP="000C2E46">
      <w:pPr>
        <w:rPr>
          <w:b/>
          <w:sz w:val="24"/>
        </w:rPr>
      </w:pPr>
    </w:p>
    <w:sectPr w:rsidR="000C2E46" w:rsidRPr="000C2E46" w:rsidSect="000C2E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24"/>
    <w:rsid w:val="00001924"/>
    <w:rsid w:val="00070D13"/>
    <w:rsid w:val="000C2E46"/>
    <w:rsid w:val="002C23F8"/>
    <w:rsid w:val="0040722B"/>
    <w:rsid w:val="00A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E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2E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E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2E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2013-09-18T10:21:00Z</dcterms:created>
  <dcterms:modified xsi:type="dcterms:W3CDTF">2013-09-18T10:30:00Z</dcterms:modified>
</cp:coreProperties>
</file>